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b/>
          <w:sz w:val="32"/>
          <w:szCs w:val="32"/>
          <w:lang w:val="de-DE"/>
        </w:rPr>
      </w:pPr>
      <w:bookmarkStart w:id="0" w:name="_GoBack"/>
      <w:bookmarkEnd w:id="0"/>
      <w:r>
        <w:rPr>
          <w:b/>
          <w:sz w:val="32"/>
          <w:szCs w:val="32"/>
          <w:lang w:val="de-DE"/>
        </w:rPr>
        <w:t xml:space="preserve">Speziallehrgang Betreibungsfachleute </w:t>
      </w:r>
      <w:r w:rsidR="00C84C3F">
        <w:rPr>
          <w:b/>
          <w:sz w:val="32"/>
          <w:szCs w:val="32"/>
          <w:lang w:val="de-DE"/>
        </w:rPr>
        <w:t>2018 / 2019</w:t>
      </w:r>
      <w:r>
        <w:rPr>
          <w:b/>
          <w:sz w:val="32"/>
          <w:szCs w:val="32"/>
          <w:lang w:val="de-DE"/>
        </w:rPr>
        <w:t xml:space="preserve"> </w:t>
      </w: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b/>
          <w:sz w:val="32"/>
          <w:szCs w:val="32"/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b/>
          <w:sz w:val="32"/>
          <w:szCs w:val="32"/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Fragebogen / prov. Anmeldung</w:t>
      </w: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sz w:val="22"/>
          <w:szCs w:val="22"/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lang w:val="de-DE"/>
        </w:rPr>
      </w:pPr>
      <w:r>
        <w:rPr>
          <w:lang w:val="de-DE"/>
        </w:rPr>
        <w:t xml:space="preserve">Wir sind an der Durchführung des Speziallehrganges </w:t>
      </w:r>
      <w:r w:rsidR="00C84C3F">
        <w:rPr>
          <w:lang w:val="de-DE"/>
        </w:rPr>
        <w:t>2018 / 2019</w:t>
      </w:r>
      <w:r>
        <w:rPr>
          <w:lang w:val="de-DE"/>
        </w:rPr>
        <w:t xml:space="preserve"> interessiert</w:t>
      </w: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lang w:val="de-DE"/>
        </w:rPr>
      </w:pPr>
      <w:r>
        <w:rPr>
          <w:lang w:val="de-DE"/>
        </w:rPr>
        <w:t>und melden unverbindlich folgende Personen provisorisch an:</w:t>
      </w: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  <w:r>
        <w:rPr>
          <w:lang w:val="de-DE"/>
        </w:rPr>
        <w:t>Name</w:t>
      </w:r>
      <w:r w:rsidR="00892210">
        <w:rPr>
          <w:lang w:val="de-DE"/>
        </w:rPr>
        <w:t>/Vorname</w:t>
      </w:r>
      <w:r>
        <w:rPr>
          <w:lang w:val="de-DE"/>
        </w:rPr>
        <w:tab/>
      </w:r>
      <w:r w:rsidR="00892210">
        <w:rPr>
          <w:lang w:val="de-DE"/>
        </w:rPr>
        <w:t>E-Mail</w:t>
      </w: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  <w:r>
        <w:rPr>
          <w:lang w:val="de-DE"/>
        </w:rPr>
        <w:t>………………………………..</w:t>
      </w:r>
      <w:r>
        <w:rPr>
          <w:lang w:val="de-DE"/>
        </w:rPr>
        <w:tab/>
        <w:t>………………………………..</w:t>
      </w: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  <w:r>
        <w:rPr>
          <w:lang w:val="de-DE"/>
        </w:rPr>
        <w:t>………………………………..</w:t>
      </w:r>
      <w:r>
        <w:rPr>
          <w:lang w:val="de-DE"/>
        </w:rPr>
        <w:tab/>
        <w:t>………………………………..</w:t>
      </w: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  <w:r>
        <w:rPr>
          <w:lang w:val="de-DE"/>
        </w:rPr>
        <w:t>………………………………..</w:t>
      </w:r>
      <w:r>
        <w:rPr>
          <w:lang w:val="de-DE"/>
        </w:rPr>
        <w:tab/>
        <w:t>………………………………..</w:t>
      </w: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  <w:r>
        <w:rPr>
          <w:lang w:val="de-DE"/>
        </w:rPr>
        <w:t>………………………………..</w:t>
      </w:r>
      <w:r>
        <w:rPr>
          <w:lang w:val="de-DE"/>
        </w:rPr>
        <w:tab/>
        <w:t>………………………………..</w:t>
      </w: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  <w:r>
        <w:rPr>
          <w:lang w:val="de-DE"/>
        </w:rPr>
        <w:t>Betreibungsamt</w:t>
      </w:r>
      <w:r>
        <w:rPr>
          <w:lang w:val="de-DE"/>
        </w:rPr>
        <w:tab/>
        <w:t>………………………………..</w:t>
      </w: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  <w:r>
        <w:rPr>
          <w:lang w:val="de-DE"/>
        </w:rPr>
        <w:t>……………………….</w:t>
      </w:r>
      <w:r>
        <w:rPr>
          <w:lang w:val="de-DE"/>
        </w:rPr>
        <w:tab/>
        <w:t>…………………………………</w:t>
      </w:r>
    </w:p>
    <w:p w:rsidR="009B251C" w:rsidRDefault="009B251C" w:rsidP="009B251C">
      <w:pPr>
        <w:tabs>
          <w:tab w:val="left" w:pos="4820"/>
          <w:tab w:val="left" w:pos="4962"/>
          <w:tab w:val="left" w:pos="5103"/>
          <w:tab w:val="left" w:pos="5670"/>
          <w:tab w:val="left" w:pos="6096"/>
        </w:tabs>
        <w:rPr>
          <w:lang w:val="de-DE"/>
        </w:rPr>
      </w:pPr>
      <w:r>
        <w:rPr>
          <w:lang w:val="de-DE"/>
        </w:rPr>
        <w:t>Ort / Datum</w:t>
      </w:r>
      <w:r>
        <w:rPr>
          <w:lang w:val="de-DE"/>
        </w:rPr>
        <w:tab/>
        <w:t>Unterschrift</w:t>
      </w:r>
    </w:p>
    <w:p w:rsidR="009B251C" w:rsidRDefault="009B251C" w:rsidP="009B251C">
      <w:pPr>
        <w:tabs>
          <w:tab w:val="left" w:pos="4820"/>
          <w:tab w:val="left" w:pos="4962"/>
          <w:tab w:val="left" w:pos="5103"/>
        </w:tabs>
        <w:spacing w:line="266" w:lineRule="auto"/>
      </w:pPr>
    </w:p>
    <w:p w:rsidR="009B251C" w:rsidRDefault="009B251C" w:rsidP="009B251C"/>
    <w:p w:rsidR="00B47327" w:rsidRDefault="00B47327">
      <w:pPr>
        <w:tabs>
          <w:tab w:val="left" w:pos="5387"/>
        </w:tabs>
        <w:jc w:val="both"/>
      </w:pPr>
    </w:p>
    <w:p w:rsidR="00B47327" w:rsidRDefault="00B47327">
      <w:pPr>
        <w:tabs>
          <w:tab w:val="left" w:pos="5387"/>
        </w:tabs>
        <w:jc w:val="both"/>
      </w:pPr>
    </w:p>
    <w:p w:rsidR="00B47327" w:rsidRDefault="00B47327">
      <w:pPr>
        <w:tabs>
          <w:tab w:val="left" w:pos="5387"/>
        </w:tabs>
        <w:jc w:val="both"/>
      </w:pPr>
    </w:p>
    <w:p w:rsidR="00B47327" w:rsidRDefault="00B47327">
      <w:pPr>
        <w:tabs>
          <w:tab w:val="left" w:pos="4820"/>
          <w:tab w:val="left" w:pos="6294"/>
        </w:tabs>
        <w:jc w:val="both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 </w:instrText>
      </w:r>
      <w:r>
        <w:rPr>
          <w:b/>
        </w:rPr>
        <w:fldChar w:fldCharType="end"/>
      </w:r>
    </w:p>
    <w:p w:rsidR="00B47327" w:rsidRDefault="00B47327">
      <w:pPr>
        <w:tabs>
          <w:tab w:val="left" w:pos="4820"/>
          <w:tab w:val="left" w:pos="6294"/>
        </w:tabs>
        <w:jc w:val="both"/>
      </w:pPr>
    </w:p>
    <w:p w:rsidR="00B47327" w:rsidRDefault="00B47327">
      <w:pPr>
        <w:tabs>
          <w:tab w:val="left" w:pos="4820"/>
          <w:tab w:val="left" w:pos="6294"/>
        </w:tabs>
        <w:jc w:val="both"/>
      </w:pPr>
    </w:p>
    <w:p w:rsidR="00D54B3D" w:rsidRDefault="00D54B3D">
      <w:pPr>
        <w:tabs>
          <w:tab w:val="left" w:pos="4820"/>
          <w:tab w:val="left" w:pos="6294"/>
        </w:tabs>
        <w:jc w:val="both"/>
      </w:pPr>
    </w:p>
    <w:sectPr w:rsidR="00D54B3D">
      <w:headerReference w:type="default" r:id="rId7"/>
      <w:headerReference w:type="first" r:id="rId8"/>
      <w:footerReference w:type="first" r:id="rId9"/>
      <w:pgSz w:w="11906" w:h="16838" w:code="9"/>
      <w:pgMar w:top="1701" w:right="680" w:bottom="295" w:left="1418" w:header="794" w:footer="720" w:gutter="0"/>
      <w:paperSrc w:firs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0C" w:rsidRDefault="0092640C">
      <w:r>
        <w:separator/>
      </w:r>
    </w:p>
  </w:endnote>
  <w:endnote w:type="continuationSeparator" w:id="0">
    <w:p w:rsidR="0092640C" w:rsidRDefault="0092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lant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.521.Light.BT0233.3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27" w:rsidRPr="00011D74" w:rsidRDefault="00011D74">
    <w:pPr>
      <w:rPr>
        <w:color w:val="C0C0C0"/>
      </w:rPr>
    </w:pPr>
    <w:r w:rsidRPr="00011D74">
      <w:rPr>
        <w:color w:val="C0C0C0"/>
      </w:rPr>
      <w:t>Zu Ihrer Information: www.gemeinden-ag.ch und www.betreibungsamt-ag.ch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0C" w:rsidRDefault="0092640C">
      <w:r>
        <w:separator/>
      </w:r>
    </w:p>
  </w:footnote>
  <w:footnote w:type="continuationSeparator" w:id="0">
    <w:p w:rsidR="0092640C" w:rsidRDefault="0092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27" w:rsidRDefault="00B47327">
    <w:pPr>
      <w:pStyle w:val="Kopfzeile"/>
      <w:jc w:val="center"/>
    </w:pP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9B251C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B47327">
      <w:trPr>
        <w:cantSplit/>
        <w:trHeight w:hRule="exact" w:val="360"/>
      </w:trPr>
      <w:tc>
        <w:tcPr>
          <w:tcW w:w="9709" w:type="dxa"/>
        </w:tcPr>
        <w:p w:rsidR="00B47327" w:rsidRDefault="00B47327">
          <w:pPr>
            <w:jc w:val="both"/>
            <w:rPr>
              <w:sz w:val="54"/>
            </w:rPr>
          </w:pPr>
        </w:p>
      </w:tc>
    </w:tr>
    <w:tr w:rsidR="00B47327" w:rsidRPr="00623866" w:rsidTr="00560B6B">
      <w:trPr>
        <w:cantSplit/>
        <w:trHeight w:val="1340"/>
      </w:trPr>
      <w:tc>
        <w:tcPr>
          <w:tcW w:w="9709" w:type="dxa"/>
        </w:tcPr>
        <w:p w:rsidR="00B47327" w:rsidRDefault="00704422">
          <w:pPr>
            <w:rPr>
              <w:rFonts w:ascii="Humanist.521.Light.BT0233.313" w:hAnsi="Humanist.521.Light.BT0233.313"/>
              <w:snapToGrid w:val="0"/>
              <w:color w:val="000000"/>
              <w:sz w:val="48"/>
              <w:lang w:val="de-DE"/>
            </w:rPr>
          </w:pPr>
          <w:r>
            <w:rPr>
              <w:rFonts w:ascii="Humanist.521.Light.BT0233.313" w:hAnsi="Humanist.521.Light.BT0233.313"/>
              <w:noProof/>
              <w:color w:val="000000"/>
              <w:sz w:val="4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89.1pt;margin-top:-.1pt;width:177pt;height:54.7pt;z-index:-251658752;mso-position-horizontal-relative:text;mso-position-vertical-relative:text" o:allowincell="f" fillcolor="window">
                <v:imagedata r:id="rId1" o:title="" blacklevel="27524f"/>
                <w10:wrap type="topAndBottom"/>
              </v:shape>
              <o:OLEObject Type="Embed" ProgID="Word.Picture.8" ShapeID="_x0000_s2049" DrawAspect="Content" ObjectID="_1554546247" r:id="rId2"/>
            </w:pict>
          </w:r>
          <w:r w:rsidR="00B47327">
            <w:rPr>
              <w:rFonts w:ascii="Humanist.521.Light.BT0233.313" w:hAnsi="Humanist.521.Light.BT0233.313"/>
              <w:snapToGrid w:val="0"/>
              <w:color w:val="000000"/>
              <w:sz w:val="48"/>
              <w:lang w:val="de-DE"/>
            </w:rPr>
            <w:t>VERBAND DER BETREIBUNGSBEAMTEN</w:t>
          </w:r>
        </w:p>
        <w:p w:rsidR="00B47327" w:rsidRDefault="00B47327" w:rsidP="00560B6B">
          <w:pPr>
            <w:spacing w:after="120"/>
            <w:rPr>
              <w:rFonts w:ascii="Humanist.521.Light.BT0233.313" w:hAnsi="Humanist.521.Light.BT0233.313"/>
              <w:snapToGrid w:val="0"/>
              <w:color w:val="000000"/>
              <w:sz w:val="40"/>
              <w:lang w:val="de-DE"/>
            </w:rPr>
          </w:pPr>
          <w:r>
            <w:rPr>
              <w:rFonts w:ascii="Humanist.521.Light.BT0233.313" w:hAnsi="Humanist.521.Light.BT0233.313"/>
              <w:snapToGrid w:val="0"/>
              <w:color w:val="000000"/>
              <w:sz w:val="48"/>
              <w:lang w:val="de-DE"/>
            </w:rPr>
            <w:t>DES KANTONS AARGAU</w:t>
          </w:r>
        </w:p>
        <w:p w:rsidR="00560B6B" w:rsidRPr="00560B6B" w:rsidRDefault="00560B6B" w:rsidP="00560B6B">
          <w:pPr>
            <w:rPr>
              <w:sz w:val="32"/>
              <w:szCs w:val="32"/>
            </w:rPr>
          </w:pPr>
          <w:r w:rsidRPr="00560B6B">
            <w:rPr>
              <w:sz w:val="32"/>
              <w:szCs w:val="32"/>
            </w:rPr>
            <w:t>Fachbeirat</w:t>
          </w:r>
        </w:p>
        <w:p w:rsidR="00560B6B" w:rsidRPr="00560B6B" w:rsidRDefault="00560B6B" w:rsidP="00560B6B"/>
      </w:tc>
    </w:tr>
  </w:tbl>
  <w:p w:rsidR="00B47327" w:rsidRPr="00623866" w:rsidRDefault="00B473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66"/>
    <w:rsid w:val="00011D74"/>
    <w:rsid w:val="000220C1"/>
    <w:rsid w:val="000C4E85"/>
    <w:rsid w:val="001A097A"/>
    <w:rsid w:val="00276979"/>
    <w:rsid w:val="00483924"/>
    <w:rsid w:val="005468AC"/>
    <w:rsid w:val="00560B6B"/>
    <w:rsid w:val="00623866"/>
    <w:rsid w:val="00704422"/>
    <w:rsid w:val="00743748"/>
    <w:rsid w:val="00803EE2"/>
    <w:rsid w:val="00892210"/>
    <w:rsid w:val="008E3543"/>
    <w:rsid w:val="0092640C"/>
    <w:rsid w:val="00967B86"/>
    <w:rsid w:val="009B251C"/>
    <w:rsid w:val="009D3A93"/>
    <w:rsid w:val="00B24405"/>
    <w:rsid w:val="00B306A5"/>
    <w:rsid w:val="00B47327"/>
    <w:rsid w:val="00C3319C"/>
    <w:rsid w:val="00C84C3F"/>
    <w:rsid w:val="00CF79DB"/>
    <w:rsid w:val="00D07CEF"/>
    <w:rsid w:val="00D54B3D"/>
    <w:rsid w:val="00E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</w:tabs>
      <w:spacing w:before="120"/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820"/>
        <w:tab w:val="left" w:pos="6294"/>
      </w:tabs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Atlanta" w:hAnsi="Atlanta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4820"/>
        <w:tab w:val="left" w:pos="6294"/>
      </w:tabs>
      <w:jc w:val="both"/>
    </w:pPr>
  </w:style>
  <w:style w:type="paragraph" w:styleId="Sprechblasentext">
    <w:name w:val="Balloon Text"/>
    <w:basedOn w:val="Standard"/>
    <w:semiHidden/>
    <w:rsid w:val="000C4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560"/>
      </w:tabs>
      <w:spacing w:before="120"/>
      <w:outlineLvl w:val="0"/>
    </w:pPr>
    <w:rPr>
      <w:i/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820"/>
        <w:tab w:val="left" w:pos="6294"/>
      </w:tabs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rFonts w:ascii="Atlanta" w:hAnsi="Atlanta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4820"/>
        <w:tab w:val="left" w:pos="6294"/>
      </w:tabs>
      <w:jc w:val="both"/>
    </w:pPr>
  </w:style>
  <w:style w:type="paragraph" w:styleId="Sprechblasentext">
    <w:name w:val="Balloon Text"/>
    <w:basedOn w:val="Standard"/>
    <w:semiHidden/>
    <w:rsid w:val="000C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hy1\Lokale%20Einstellungen\Temporary%20Internet%20Files\Content.IE5\8BG36HEZ\BA-Verband%20AG.Briefblat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BA-Verband AG.Briefblatt (3)</Template>
  <TotalTime>0</TotalTime>
  <Pages>1</Pages>
  <Words>45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Normale Briefvorlage Finanzverwaltung</vt:lpstr>
    </vt:vector>
  </TitlesOfParts>
  <Company>Gemeinde Menziken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Normale Briefvorlage Finanzverwaltung</dc:title>
  <dc:creator>Rhy1</dc:creator>
  <cp:lastModifiedBy>Schmutz Janine</cp:lastModifiedBy>
  <cp:revision>2</cp:revision>
  <cp:lastPrinted>2012-07-12T12:16:00Z</cp:lastPrinted>
  <dcterms:created xsi:type="dcterms:W3CDTF">2017-04-24T11:38:00Z</dcterms:created>
  <dcterms:modified xsi:type="dcterms:W3CDTF">2017-04-24T11:38:00Z</dcterms:modified>
</cp:coreProperties>
</file>